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C84" w:rsidRDefault="00A82985">
      <w:pPr>
        <w:rPr>
          <w:rFonts w:ascii="Times New Roman" w:hAnsi="Times New Roman" w:cs="Times New Roman"/>
          <w:b/>
          <w:sz w:val="24"/>
          <w:szCs w:val="24"/>
        </w:rPr>
      </w:pPr>
      <w:r w:rsidRPr="00A82985">
        <w:rPr>
          <w:rFonts w:ascii="Times New Roman" w:hAnsi="Times New Roman" w:cs="Times New Roman"/>
          <w:b/>
          <w:sz w:val="24"/>
          <w:szCs w:val="24"/>
        </w:rPr>
        <w:t>Jaarverslag van de secretaris 2016</w:t>
      </w:r>
    </w:p>
    <w:p w:rsidR="004A53F6" w:rsidRDefault="004A53F6" w:rsidP="00933168">
      <w:pPr>
        <w:rPr>
          <w:rFonts w:ascii="Times New Roman" w:hAnsi="Times New Roman" w:cs="Times New Roman"/>
          <w:sz w:val="24"/>
          <w:szCs w:val="24"/>
        </w:rPr>
      </w:pPr>
    </w:p>
    <w:p w:rsidR="00A82985" w:rsidRDefault="00A82985" w:rsidP="00933168">
      <w:pPr>
        <w:rPr>
          <w:rFonts w:ascii="Times New Roman" w:hAnsi="Times New Roman" w:cs="Times New Roman"/>
          <w:sz w:val="24"/>
          <w:szCs w:val="24"/>
        </w:rPr>
      </w:pPr>
      <w:r>
        <w:rPr>
          <w:rFonts w:ascii="Times New Roman" w:hAnsi="Times New Roman" w:cs="Times New Roman"/>
          <w:sz w:val="24"/>
          <w:szCs w:val="24"/>
        </w:rPr>
        <w:t xml:space="preserve">Op zaterdag 9 januari  2016 </w:t>
      </w:r>
      <w:r w:rsidRPr="00A82985">
        <w:rPr>
          <w:rFonts w:ascii="Times New Roman" w:hAnsi="Times New Roman" w:cs="Times New Roman"/>
          <w:sz w:val="24"/>
          <w:szCs w:val="24"/>
        </w:rPr>
        <w:t>kwamen zo’n 40 vrienden van onze vereniging op landgoed Schouwenburg samen om elkaar een goed nieuw jaar te wensen.</w:t>
      </w:r>
      <w:r>
        <w:rPr>
          <w:rFonts w:ascii="Times New Roman" w:hAnsi="Times New Roman" w:cs="Times New Roman"/>
          <w:sz w:val="24"/>
          <w:szCs w:val="24"/>
        </w:rPr>
        <w:t xml:space="preserve"> Het was een feestelijke en bijzondere start van het nieuwe jaar, waarbij </w:t>
      </w:r>
      <w:r w:rsidR="00933168" w:rsidRPr="00933168">
        <w:rPr>
          <w:rFonts w:ascii="Times New Roman" w:hAnsi="Times New Roman" w:cs="Times New Roman"/>
          <w:sz w:val="24"/>
          <w:szCs w:val="24"/>
        </w:rPr>
        <w:t>gastvrouw Fenneken Anneveld</w:t>
      </w:r>
      <w:r w:rsidR="009418FD">
        <w:rPr>
          <w:rFonts w:ascii="Times New Roman" w:hAnsi="Times New Roman" w:cs="Times New Roman"/>
          <w:sz w:val="24"/>
          <w:szCs w:val="24"/>
        </w:rPr>
        <w:t xml:space="preserve"> en haar man de verbouw van hun landhuis</w:t>
      </w:r>
      <w:r w:rsidR="00933168" w:rsidRPr="00933168">
        <w:rPr>
          <w:rFonts w:ascii="Times New Roman" w:hAnsi="Times New Roman" w:cs="Times New Roman"/>
          <w:sz w:val="24"/>
          <w:szCs w:val="24"/>
        </w:rPr>
        <w:t xml:space="preserve"> </w:t>
      </w:r>
      <w:r w:rsidR="009418FD">
        <w:rPr>
          <w:rFonts w:ascii="Times New Roman" w:hAnsi="Times New Roman" w:cs="Times New Roman"/>
          <w:sz w:val="24"/>
          <w:szCs w:val="24"/>
        </w:rPr>
        <w:t xml:space="preserve">uit de doeken deden, ons een bik gunden  in hun prachtige woning en ons ontvingen met </w:t>
      </w:r>
      <w:r w:rsidR="00933168" w:rsidRPr="00933168">
        <w:rPr>
          <w:rFonts w:ascii="Times New Roman" w:hAnsi="Times New Roman" w:cs="Times New Roman"/>
          <w:sz w:val="24"/>
          <w:szCs w:val="24"/>
        </w:rPr>
        <w:t>koffie en thee</w:t>
      </w:r>
      <w:r w:rsidR="009418FD">
        <w:rPr>
          <w:rFonts w:ascii="Times New Roman" w:hAnsi="Times New Roman" w:cs="Times New Roman"/>
          <w:sz w:val="24"/>
          <w:szCs w:val="24"/>
        </w:rPr>
        <w:t>.</w:t>
      </w:r>
    </w:p>
    <w:p w:rsidR="004A53F6" w:rsidRDefault="004A53F6" w:rsidP="001C57C7">
      <w:pPr>
        <w:rPr>
          <w:rFonts w:ascii="Times New Roman" w:hAnsi="Times New Roman" w:cs="Times New Roman"/>
          <w:sz w:val="24"/>
          <w:szCs w:val="24"/>
        </w:rPr>
      </w:pPr>
    </w:p>
    <w:p w:rsidR="001C57C7" w:rsidRDefault="000420FA" w:rsidP="001C57C7">
      <w:pPr>
        <w:rPr>
          <w:rFonts w:ascii="Times New Roman" w:hAnsi="Times New Roman" w:cs="Times New Roman"/>
          <w:sz w:val="24"/>
          <w:szCs w:val="24"/>
        </w:rPr>
      </w:pPr>
      <w:r>
        <w:rPr>
          <w:rFonts w:ascii="Times New Roman" w:hAnsi="Times New Roman" w:cs="Times New Roman"/>
          <w:sz w:val="24"/>
          <w:szCs w:val="24"/>
        </w:rPr>
        <w:t>Een aantal leden kregen tijdens het afgelopen jaar te maken kregen met ingrijpende operaties. Zonder niet genoemden te kort te doen, noem ik hierbij Peter Coenen, die na een zwaar hartinfarct verschillende hart operaties moest ondergaan, Nek v/d Doel die na een hartinfarct lang moeten revalideren om er weer bovenop te komen en Fransje van Dijkhuizen, die verschillende keren geopereerd moest worden. We maken ons nog steeds bezorgd over museummedewerker Gerrit van Kolthoorn, die al geruime tijd uit de roulatie is in verband met depressieve klachten. Uiteraard hopen we dat ook dat weer goed gaat komen. In een feestelijke ambiance werd er dit jaar afscheid genomen van Bets v/d Walle</w:t>
      </w:r>
    </w:p>
    <w:p w:rsidR="001C57C7" w:rsidRDefault="001C57C7" w:rsidP="003A653D">
      <w:pPr>
        <w:rPr>
          <w:rFonts w:ascii="Times New Roman" w:hAnsi="Times New Roman" w:cs="Times New Roman"/>
          <w:sz w:val="24"/>
          <w:szCs w:val="24"/>
        </w:rPr>
      </w:pPr>
    </w:p>
    <w:p w:rsidR="003A653D" w:rsidRDefault="003A653D" w:rsidP="003A653D">
      <w:pPr>
        <w:rPr>
          <w:rFonts w:ascii="Times New Roman" w:hAnsi="Times New Roman" w:cs="Times New Roman"/>
          <w:sz w:val="24"/>
          <w:szCs w:val="24"/>
        </w:rPr>
      </w:pPr>
      <w:r w:rsidRPr="003A653D">
        <w:rPr>
          <w:rFonts w:ascii="Times New Roman" w:hAnsi="Times New Roman" w:cs="Times New Roman"/>
          <w:sz w:val="24"/>
          <w:szCs w:val="24"/>
        </w:rPr>
        <w:t>Het e</w:t>
      </w:r>
      <w:r>
        <w:rPr>
          <w:rFonts w:ascii="Times New Roman" w:hAnsi="Times New Roman" w:cs="Times New Roman"/>
          <w:sz w:val="24"/>
          <w:szCs w:val="24"/>
        </w:rPr>
        <w:t xml:space="preserve">venement ‘Beleef het Klooster’, dat </w:t>
      </w:r>
      <w:r w:rsidRPr="003A653D">
        <w:rPr>
          <w:rFonts w:ascii="Times New Roman" w:hAnsi="Times New Roman" w:cs="Times New Roman"/>
          <w:sz w:val="24"/>
          <w:szCs w:val="24"/>
        </w:rPr>
        <w:t xml:space="preserve">jaarlijks vier keer </w:t>
      </w:r>
      <w:r>
        <w:rPr>
          <w:rFonts w:ascii="Times New Roman" w:hAnsi="Times New Roman" w:cs="Times New Roman"/>
          <w:sz w:val="24"/>
          <w:szCs w:val="24"/>
        </w:rPr>
        <w:t xml:space="preserve">wordt </w:t>
      </w:r>
      <w:r w:rsidRPr="003A653D">
        <w:rPr>
          <w:rFonts w:ascii="Times New Roman" w:hAnsi="Times New Roman" w:cs="Times New Roman"/>
          <w:sz w:val="24"/>
          <w:szCs w:val="24"/>
        </w:rPr>
        <w:t>georganiseerd in de sfeervolle ambiance van het Agnieten-klooster</w:t>
      </w:r>
      <w:r>
        <w:rPr>
          <w:rFonts w:ascii="Times New Roman" w:hAnsi="Times New Roman" w:cs="Times New Roman"/>
          <w:sz w:val="24"/>
          <w:szCs w:val="24"/>
        </w:rPr>
        <w:t xml:space="preserve"> vond in 2016 </w:t>
      </w:r>
      <w:r w:rsidRPr="003A653D">
        <w:rPr>
          <w:rFonts w:ascii="Times New Roman" w:hAnsi="Times New Roman" w:cs="Times New Roman"/>
          <w:sz w:val="24"/>
          <w:szCs w:val="24"/>
        </w:rPr>
        <w:t xml:space="preserve"> plaats op de zaterdagen 20 februari, 16 april, 13 augustus en 15 oktober.</w:t>
      </w:r>
      <w:r>
        <w:rPr>
          <w:rFonts w:ascii="Times New Roman" w:hAnsi="Times New Roman" w:cs="Times New Roman"/>
          <w:sz w:val="24"/>
          <w:szCs w:val="24"/>
        </w:rPr>
        <w:t xml:space="preserve"> Er waren weer heel wat vrijwilligers betrokken bij dit </w:t>
      </w:r>
      <w:r w:rsidR="004A53F6">
        <w:rPr>
          <w:rFonts w:ascii="Times New Roman" w:hAnsi="Times New Roman" w:cs="Times New Roman"/>
          <w:sz w:val="24"/>
          <w:szCs w:val="24"/>
        </w:rPr>
        <w:t xml:space="preserve">bijzonder </w:t>
      </w:r>
      <w:r>
        <w:rPr>
          <w:rFonts w:ascii="Times New Roman" w:hAnsi="Times New Roman" w:cs="Times New Roman"/>
          <w:sz w:val="24"/>
          <w:szCs w:val="24"/>
        </w:rPr>
        <w:t>goed bezochte evenement.</w:t>
      </w:r>
    </w:p>
    <w:p w:rsidR="007D1FBB" w:rsidRDefault="007D1FBB" w:rsidP="001C57C7">
      <w:pPr>
        <w:rPr>
          <w:rFonts w:ascii="Times New Roman" w:hAnsi="Times New Roman" w:cs="Times New Roman"/>
          <w:sz w:val="24"/>
          <w:szCs w:val="24"/>
        </w:rPr>
      </w:pPr>
    </w:p>
    <w:p w:rsidR="003A653D" w:rsidRDefault="001C57C7" w:rsidP="001C57C7">
      <w:r>
        <w:rPr>
          <w:rFonts w:ascii="Times New Roman" w:hAnsi="Times New Roman" w:cs="Times New Roman"/>
          <w:sz w:val="24"/>
          <w:szCs w:val="24"/>
        </w:rPr>
        <w:t xml:space="preserve">Het Rabobankclubkasfonds leverde onze vereniging weer een mooi bedrag van </w:t>
      </w:r>
      <w:r>
        <w:t xml:space="preserve">€ 567,60 op </w:t>
      </w:r>
    </w:p>
    <w:p w:rsidR="007D1FBB" w:rsidRDefault="001C57C7" w:rsidP="001C57C7">
      <w:r>
        <w:t xml:space="preserve">Van deze zelfde bank ontvingen we voor de opening  € 2000  ten behoeve van de openingshandeling, het plaatsen van het windvaan. </w:t>
      </w:r>
    </w:p>
    <w:p w:rsidR="001C57C7" w:rsidRDefault="001C57C7" w:rsidP="001C57C7">
      <w:pPr>
        <w:rPr>
          <w:rFonts w:ascii="Times New Roman" w:hAnsi="Times New Roman" w:cs="Times New Roman"/>
          <w:sz w:val="24"/>
          <w:szCs w:val="24"/>
        </w:rPr>
      </w:pPr>
      <w:r>
        <w:t xml:space="preserve">Voor de opening  van de herinrichting schonk de vereniging een prachtige tafel voor de bel-etage, ontworpen en uitgevoerd door kunstenaar-meubelmaker Edward Otten uit Zwolle. Het is inmiddels een centrale plek op de bel-etage. Velen schuiven even aan met een kopje koffie.  Verder werd er ook nog een uniek aquarel van de schilder </w:t>
      </w:r>
      <w:r w:rsidR="007D1FBB">
        <w:t>Jan van Vuuren</w:t>
      </w:r>
      <w:r>
        <w:t xml:space="preserve"> geschonken voor de  Elburg Zaal, voorheen de Burgemeesterskamer.</w:t>
      </w:r>
      <w:r w:rsidR="00CD64BC">
        <w:t xml:space="preserve"> </w:t>
      </w:r>
      <w:r w:rsidR="00B85E24">
        <w:t xml:space="preserve"> Het werk is tot begin van dit jaar in bruikleen geweest bij het Noord-Veluws museum. </w:t>
      </w:r>
      <w:r w:rsidR="007D1FBB">
        <w:t xml:space="preserve">De vereniging organiseerde en bekostigde verder een prachtige lezing bij de expositie over Kuno Brinks. Michiel Kersten, verzorgde een bijzonder interessante lezing over de kunstenaar. In december verzorgde en bekostigde de verenging een mooie lezing tijdens de vrijwilligersbijeenkomst. Voor het gedroomde beeld van St. Agnes schonk de vereniging ook nog een </w:t>
      </w:r>
      <w:r w:rsidR="007D1FBB">
        <w:lastRenderedPageBreak/>
        <w:t>leuk bedrag. Vanwege het 3</w:t>
      </w:r>
      <w:r w:rsidR="00B85E24">
        <w:t>0</w:t>
      </w:r>
      <w:r w:rsidR="007D1FBB">
        <w:t xml:space="preserve"> jarig bestaan van de vereniging werd er  een minisymposium georganiseerd rond het thema restauratie. Deze activiteit was vo</w:t>
      </w:r>
      <w:r w:rsidR="000420FA">
        <w:t>or iedereen gratis toegankelijk, daar de vereniging ook hier financieel en organisatorisch  verantwoordelijk was.</w:t>
      </w:r>
    </w:p>
    <w:p w:rsidR="001C57C7" w:rsidRDefault="001C57C7" w:rsidP="003A653D">
      <w:pPr>
        <w:rPr>
          <w:rFonts w:ascii="Times New Roman" w:hAnsi="Times New Roman" w:cs="Times New Roman"/>
          <w:sz w:val="24"/>
          <w:szCs w:val="24"/>
        </w:rPr>
      </w:pPr>
    </w:p>
    <w:p w:rsidR="00CD64BC" w:rsidRDefault="00CD64BC" w:rsidP="003A653D">
      <w:pPr>
        <w:rPr>
          <w:rFonts w:ascii="Times New Roman" w:hAnsi="Times New Roman" w:cs="Times New Roman"/>
          <w:sz w:val="24"/>
          <w:szCs w:val="24"/>
        </w:rPr>
      </w:pPr>
      <w:r>
        <w:rPr>
          <w:rFonts w:ascii="Times New Roman" w:hAnsi="Times New Roman" w:cs="Times New Roman"/>
          <w:sz w:val="24"/>
          <w:szCs w:val="24"/>
        </w:rPr>
        <w:t>De ledenvergadering</w:t>
      </w:r>
      <w:r w:rsidR="00B85E24">
        <w:rPr>
          <w:rFonts w:ascii="Times New Roman" w:hAnsi="Times New Roman" w:cs="Times New Roman"/>
          <w:sz w:val="24"/>
          <w:szCs w:val="24"/>
        </w:rPr>
        <w:t xml:space="preserve">, compleet met loterij, </w:t>
      </w:r>
      <w:r>
        <w:rPr>
          <w:rFonts w:ascii="Times New Roman" w:hAnsi="Times New Roman" w:cs="Times New Roman"/>
          <w:sz w:val="24"/>
          <w:szCs w:val="24"/>
        </w:rPr>
        <w:t xml:space="preserve"> werd goed bezocht en op deze vergadering werd Lydia  v/d Burg in het zonnetje gezet als vrijwilliger van het jaar.</w:t>
      </w:r>
      <w:r w:rsidR="00B85E24">
        <w:rPr>
          <w:rFonts w:ascii="Times New Roman" w:hAnsi="Times New Roman" w:cs="Times New Roman"/>
          <w:sz w:val="24"/>
          <w:szCs w:val="24"/>
        </w:rPr>
        <w:t xml:space="preserve"> Gerrit van Kolthoorn hield een uiteenzetting over het windvaan. </w:t>
      </w:r>
    </w:p>
    <w:p w:rsidR="00CD64BC" w:rsidRDefault="00CD64BC" w:rsidP="003A653D">
      <w:pPr>
        <w:rPr>
          <w:rFonts w:ascii="Times New Roman" w:hAnsi="Times New Roman" w:cs="Times New Roman"/>
          <w:sz w:val="24"/>
          <w:szCs w:val="24"/>
        </w:rPr>
      </w:pPr>
    </w:p>
    <w:p w:rsidR="003A653D" w:rsidRDefault="003A653D" w:rsidP="003A653D">
      <w:pPr>
        <w:rPr>
          <w:rFonts w:ascii="Times New Roman" w:hAnsi="Times New Roman" w:cs="Times New Roman"/>
          <w:sz w:val="24"/>
          <w:szCs w:val="24"/>
        </w:rPr>
      </w:pPr>
      <w:r>
        <w:rPr>
          <w:rFonts w:ascii="Times New Roman" w:hAnsi="Times New Roman" w:cs="Times New Roman"/>
          <w:sz w:val="24"/>
          <w:szCs w:val="24"/>
        </w:rPr>
        <w:t xml:space="preserve">De samenwerking met alle externe partners, zoals de Stichting Orgel Kloosterkapel, het Susterenkoor, de Stichting Winterlezingen en de Culturele Stichting was weer bijzonder goed en hier waren traditioneel verschillenden vrijwilligers </w:t>
      </w:r>
      <w:r w:rsidR="000420FA">
        <w:rPr>
          <w:rFonts w:ascii="Times New Roman" w:hAnsi="Times New Roman" w:cs="Times New Roman"/>
          <w:sz w:val="24"/>
          <w:szCs w:val="24"/>
        </w:rPr>
        <w:t xml:space="preserve">bij </w:t>
      </w:r>
      <w:r>
        <w:rPr>
          <w:rFonts w:ascii="Times New Roman" w:hAnsi="Times New Roman" w:cs="Times New Roman"/>
          <w:sz w:val="24"/>
          <w:szCs w:val="24"/>
        </w:rPr>
        <w:t xml:space="preserve">betrokken, al was het maar omdat ze een dubbele pet op hebben of in  het Museumcafé actief waren. </w:t>
      </w:r>
    </w:p>
    <w:p w:rsidR="004A53F6" w:rsidRDefault="004A53F6" w:rsidP="003A653D">
      <w:pPr>
        <w:rPr>
          <w:rFonts w:ascii="Times New Roman" w:hAnsi="Times New Roman" w:cs="Times New Roman"/>
          <w:sz w:val="24"/>
          <w:szCs w:val="24"/>
        </w:rPr>
      </w:pPr>
    </w:p>
    <w:p w:rsidR="000420FA" w:rsidRDefault="000420FA" w:rsidP="003A653D">
      <w:pPr>
        <w:rPr>
          <w:rFonts w:ascii="Times New Roman" w:hAnsi="Times New Roman" w:cs="Times New Roman"/>
          <w:sz w:val="24"/>
          <w:szCs w:val="24"/>
        </w:rPr>
      </w:pPr>
      <w:r>
        <w:rPr>
          <w:rFonts w:ascii="Times New Roman" w:hAnsi="Times New Roman" w:cs="Times New Roman"/>
          <w:sz w:val="24"/>
          <w:szCs w:val="24"/>
        </w:rPr>
        <w:t xml:space="preserve">De vereniging deed weer behoorlijk zijn best tijdens de Dr. Olthuiswandeltocht, de Ko Kalf wandeltocht, het botterweekend en Kerst in de Vesting. Vele vrijwilligers waren betrokken bij het bemensen van het museumcafé, zodat er weer heel wat geld binnen kwam. Er werd weer veel i eigen beheer gebakken en gekokkereld, hetgeen vooral zorgde voor veel omzet. </w:t>
      </w:r>
    </w:p>
    <w:p w:rsidR="000420FA" w:rsidRDefault="000420FA" w:rsidP="003A653D">
      <w:pPr>
        <w:rPr>
          <w:rFonts w:ascii="Times New Roman" w:hAnsi="Times New Roman" w:cs="Times New Roman"/>
          <w:sz w:val="24"/>
          <w:szCs w:val="24"/>
        </w:rPr>
      </w:pPr>
      <w:r>
        <w:rPr>
          <w:rFonts w:ascii="Times New Roman" w:hAnsi="Times New Roman" w:cs="Times New Roman"/>
          <w:sz w:val="24"/>
          <w:szCs w:val="24"/>
        </w:rPr>
        <w:t>De exploitatie van het muurhuisje en de tuin, hebben er ook weer toe bijgedragen dat de gehele entourage van het museum piek fijn in orde was. Ook hier is een vaste groep vrijwilligers bij betrokken.</w:t>
      </w:r>
    </w:p>
    <w:p w:rsidR="004A53F6" w:rsidRDefault="004A53F6" w:rsidP="003A653D">
      <w:pPr>
        <w:rPr>
          <w:rFonts w:ascii="Times New Roman" w:hAnsi="Times New Roman" w:cs="Times New Roman"/>
          <w:sz w:val="24"/>
          <w:szCs w:val="24"/>
        </w:rPr>
      </w:pPr>
    </w:p>
    <w:p w:rsidR="004A53F6" w:rsidRDefault="004A53F6" w:rsidP="003A653D">
      <w:pPr>
        <w:rPr>
          <w:rFonts w:ascii="Times New Roman" w:hAnsi="Times New Roman" w:cs="Times New Roman"/>
          <w:sz w:val="24"/>
          <w:szCs w:val="24"/>
        </w:rPr>
      </w:pPr>
      <w:r>
        <w:rPr>
          <w:rFonts w:ascii="Times New Roman" w:hAnsi="Times New Roman" w:cs="Times New Roman"/>
          <w:sz w:val="24"/>
          <w:szCs w:val="24"/>
        </w:rPr>
        <w:t>Kortom, 2016 was een turbulent, maar succesvol jaar voor onze vereniging</w:t>
      </w:r>
    </w:p>
    <w:p w:rsidR="004A53F6" w:rsidRPr="003A653D" w:rsidRDefault="004A53F6" w:rsidP="003A653D">
      <w:pPr>
        <w:rPr>
          <w:rFonts w:ascii="Times New Roman" w:hAnsi="Times New Roman" w:cs="Times New Roman"/>
          <w:sz w:val="24"/>
          <w:szCs w:val="24"/>
        </w:rPr>
      </w:pPr>
      <w:bookmarkStart w:id="0" w:name="_GoBack"/>
      <w:bookmarkEnd w:id="0"/>
    </w:p>
    <w:p w:rsidR="009418FD" w:rsidRDefault="009418FD" w:rsidP="00A82985">
      <w:pPr>
        <w:rPr>
          <w:rFonts w:ascii="Times New Roman" w:hAnsi="Times New Roman" w:cs="Times New Roman"/>
          <w:sz w:val="24"/>
          <w:szCs w:val="24"/>
        </w:rPr>
      </w:pPr>
    </w:p>
    <w:sectPr w:rsidR="00941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85"/>
    <w:rsid w:val="000420FA"/>
    <w:rsid w:val="001C57C7"/>
    <w:rsid w:val="003A653D"/>
    <w:rsid w:val="004A53F6"/>
    <w:rsid w:val="007D1FBB"/>
    <w:rsid w:val="00933168"/>
    <w:rsid w:val="009418FD"/>
    <w:rsid w:val="00A82985"/>
    <w:rsid w:val="00B85E24"/>
    <w:rsid w:val="00C23E0F"/>
    <w:rsid w:val="00CD64BC"/>
    <w:rsid w:val="00E13C84"/>
    <w:rsid w:val="00FA6D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67F5"/>
  <w15:chartTrackingRefBased/>
  <w15:docId w15:val="{622605A3-E390-49A5-9FF5-560ACD8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3E0F"/>
  </w:style>
  <w:style w:type="paragraph" w:styleId="Kop1">
    <w:name w:val="heading 1"/>
    <w:basedOn w:val="Standaard"/>
    <w:next w:val="Standaard"/>
    <w:link w:val="Kop1Char"/>
    <w:qFormat/>
    <w:rsid w:val="00C23E0F"/>
    <w:pPr>
      <w:keepNext/>
      <w:spacing w:line="240" w:lineRule="auto"/>
      <w:outlineLvl w:val="0"/>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23E0F"/>
    <w:rPr>
      <w:rFonts w:ascii="Times New Roman" w:eastAsia="Times New Roman" w:hAnsi="Times New Roman" w:cs="Times New Roman"/>
      <w:b/>
      <w:bCs/>
      <w:sz w:val="24"/>
      <w:szCs w:val="24"/>
      <w:lang w:eastAsia="nl-NL"/>
    </w:rPr>
  </w:style>
  <w:style w:type="paragraph" w:styleId="Tekstopmerking">
    <w:name w:val="annotation text"/>
    <w:basedOn w:val="Standaard"/>
    <w:link w:val="TekstopmerkingChar"/>
    <w:uiPriority w:val="99"/>
    <w:semiHidden/>
    <w:unhideWhenUsed/>
    <w:rsid w:val="00C23E0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23E0F"/>
    <w:rPr>
      <w:sz w:val="20"/>
      <w:szCs w:val="20"/>
    </w:rPr>
  </w:style>
  <w:style w:type="paragraph" w:styleId="Koptekst">
    <w:name w:val="header"/>
    <w:basedOn w:val="Standaard"/>
    <w:link w:val="KoptekstChar"/>
    <w:uiPriority w:val="99"/>
    <w:unhideWhenUsed/>
    <w:rsid w:val="00C23E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23E0F"/>
  </w:style>
  <w:style w:type="paragraph" w:styleId="Voettekst">
    <w:name w:val="footer"/>
    <w:basedOn w:val="Standaard"/>
    <w:link w:val="VoettekstChar"/>
    <w:uiPriority w:val="99"/>
    <w:unhideWhenUsed/>
    <w:rsid w:val="00C23E0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23E0F"/>
  </w:style>
  <w:style w:type="character" w:styleId="Verwijzingopmerking">
    <w:name w:val="annotation reference"/>
    <w:basedOn w:val="Standaardalinea-lettertype"/>
    <w:uiPriority w:val="99"/>
    <w:semiHidden/>
    <w:unhideWhenUsed/>
    <w:rsid w:val="00C23E0F"/>
    <w:rPr>
      <w:sz w:val="16"/>
      <w:szCs w:val="16"/>
    </w:rPr>
  </w:style>
  <w:style w:type="paragraph" w:styleId="Onderwerpvanopmerking">
    <w:name w:val="annotation subject"/>
    <w:basedOn w:val="Tekstopmerking"/>
    <w:next w:val="Tekstopmerking"/>
    <w:link w:val="OnderwerpvanopmerkingChar"/>
    <w:uiPriority w:val="99"/>
    <w:semiHidden/>
    <w:unhideWhenUsed/>
    <w:rsid w:val="00C23E0F"/>
    <w:rPr>
      <w:b/>
      <w:bCs/>
    </w:rPr>
  </w:style>
  <w:style w:type="character" w:customStyle="1" w:styleId="OnderwerpvanopmerkingChar">
    <w:name w:val="Onderwerp van opmerking Char"/>
    <w:basedOn w:val="TekstopmerkingChar"/>
    <w:link w:val="Onderwerpvanopmerking"/>
    <w:uiPriority w:val="99"/>
    <w:semiHidden/>
    <w:rsid w:val="00C23E0F"/>
    <w:rPr>
      <w:b/>
      <w:bCs/>
      <w:sz w:val="20"/>
      <w:szCs w:val="20"/>
    </w:rPr>
  </w:style>
  <w:style w:type="paragraph" w:styleId="Ballontekst">
    <w:name w:val="Balloon Text"/>
    <w:basedOn w:val="Standaard"/>
    <w:link w:val="BallontekstChar"/>
    <w:uiPriority w:val="99"/>
    <w:semiHidden/>
    <w:unhideWhenUsed/>
    <w:rsid w:val="00C23E0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3E0F"/>
    <w:rPr>
      <w:rFonts w:ascii="Segoe UI" w:hAnsi="Segoe UI" w:cs="Segoe UI"/>
      <w:sz w:val="18"/>
      <w:szCs w:val="18"/>
    </w:rPr>
  </w:style>
  <w:style w:type="table" w:styleId="Tabelraster">
    <w:name w:val="Table Grid"/>
    <w:basedOn w:val="Standaardtabel"/>
    <w:uiPriority w:val="39"/>
    <w:rsid w:val="00C23E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E0F"/>
    <w:pPr>
      <w:spacing w:line="240" w:lineRule="auto"/>
    </w:pPr>
  </w:style>
  <w:style w:type="paragraph" w:styleId="Lijstalinea">
    <w:name w:val="List Paragraph"/>
    <w:basedOn w:val="Standaard"/>
    <w:uiPriority w:val="34"/>
    <w:qFormat/>
    <w:rsid w:val="00C23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van Andel</dc:creator>
  <cp:keywords/>
  <dc:description/>
  <cp:lastModifiedBy>Els van Andel</cp:lastModifiedBy>
  <cp:revision>2</cp:revision>
  <dcterms:created xsi:type="dcterms:W3CDTF">2017-02-21T07:05:00Z</dcterms:created>
  <dcterms:modified xsi:type="dcterms:W3CDTF">2017-02-21T07:05:00Z</dcterms:modified>
</cp:coreProperties>
</file>